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pageBreakBefore w:val="1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kern w:val="2"/>
          <w:sz w:val="32"/>
          <w:szCs w:val="32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cs="Liberation Serif" w:hAnsi="Times New Roman" w:eastAsia="Liberation Serif" w:hint="default"/>
          <w:b w:val="1"/>
          <w:bCs w:val="1"/>
          <w:outline w:val="0"/>
          <w:color w:val="000000"/>
          <w:kern w:val="2"/>
          <w:sz w:val="32"/>
          <w:szCs w:val="32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РОССИЙСКИЙ УНИВЕРСИТЕТ ДРУЖБЫ НАРОДОВ</w:t>
      </w: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cs="Liberation Serif" w:hAnsi="Times New Roman" w:eastAsia="Liberation Serif" w:hint="default"/>
          <w:b w:val="1"/>
          <w:bCs w:val="1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Факультет физико</w:t>
      </w:r>
      <w:r>
        <w:rPr>
          <w:rFonts w:ascii="Times New Roman" w:cs="Liberation Serif" w:hAnsi="Times New Roman" w:eastAsia="Liberation Serif"/>
          <w:b w:val="1"/>
          <w:bCs w:val="1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Liberation Serif" w:hAnsi="Times New Roman" w:eastAsia="Liberation Serif" w:hint="default"/>
          <w:b w:val="1"/>
          <w:bCs w:val="1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математических и естественных наук</w:t>
      </w: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cs="Liberation Serif" w:hAnsi="Times New Roman" w:eastAsia="Liberation Serif" w:hint="default"/>
          <w:b w:val="1"/>
          <w:bCs w:val="1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Кафедра прикладной информатики и теории вероятностей</w:t>
      </w: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4395" w:right="730" w:firstLine="0"/>
        <w:jc w:val="right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caps w:val="1"/>
          <w:kern w:val="2"/>
          <w:sz w:val="32"/>
          <w:szCs w:val="32"/>
          <w:u w:color="000000"/>
          <w:rtl w:val="0"/>
          <w:lang w:val="en-US"/>
        </w:rPr>
      </w:pPr>
      <w:r>
        <w:rPr>
          <w:rFonts w:ascii="Times New Roman" w:cs="Liberation Serif" w:hAnsi="Times New Roman" w:eastAsia="Liberation Serif" w:hint="default"/>
          <w:b w:val="1"/>
          <w:bCs w:val="1"/>
          <w:caps w:val="1"/>
          <w:outline w:val="0"/>
          <w:color w:val="000000"/>
          <w:kern w:val="2"/>
          <w:sz w:val="32"/>
          <w:szCs w:val="32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О</w:t>
      </w:r>
      <w:r>
        <w:rPr>
          <w:rFonts w:ascii="Times New Roman" w:cs="Liberation Serif" w:hAnsi="Times New Roman" w:eastAsia="Liberation Serif" w:hint="default"/>
          <w:b w:val="1"/>
          <w:bCs w:val="1"/>
          <w:caps w:val="1"/>
          <w:kern w:val="2"/>
          <w:sz w:val="32"/>
          <w:szCs w:val="32"/>
          <w:u w:color="000000"/>
          <w:rtl w:val="0"/>
          <w:lang w:val="en-US"/>
        </w:rPr>
        <w:t xml:space="preserve">ТЧЕТ </w:t>
      </w: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caps w:val="1"/>
          <w:outline w:val="0"/>
          <w:color w:val="000000"/>
          <w:kern w:val="2"/>
          <w:sz w:val="32"/>
          <w:szCs w:val="32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cs="Liberation Serif" w:hAnsi="Times New Roman" w:eastAsia="Liberation Serif" w:hint="default"/>
          <w:b w:val="1"/>
          <w:bCs w:val="1"/>
          <w:caps w:val="1"/>
          <w:kern w:val="2"/>
          <w:sz w:val="32"/>
          <w:szCs w:val="32"/>
          <w:u w:color="000000"/>
          <w:rtl w:val="0"/>
          <w:lang w:val="en-US"/>
        </w:rPr>
        <w:t>по лабораторной р</w:t>
      </w:r>
      <w:r>
        <w:rPr>
          <w:rFonts w:ascii="Times New Roman" w:cs="Liberation Serif" w:hAnsi="Times New Roman" w:eastAsia="Liberation Serif" w:hint="default"/>
          <w:b w:val="1"/>
          <w:bCs w:val="1"/>
          <w:caps w:val="1"/>
          <w:outline w:val="0"/>
          <w:color w:val="000000"/>
          <w:kern w:val="2"/>
          <w:sz w:val="32"/>
          <w:szCs w:val="32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аботе № </w:t>
      </w:r>
      <w:r>
        <w:rPr>
          <w:rFonts w:ascii="Times New Roman" w:cs="Liberation Serif" w:hAnsi="Times New Roman" w:eastAsia="Liberation Serif"/>
          <w:b w:val="1"/>
          <w:bCs w:val="1"/>
          <w:caps w:val="1"/>
          <w:outline w:val="0"/>
          <w:color w:val="000000"/>
          <w:kern w:val="2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1</w:t>
      </w:r>
    </w:p>
    <w:p>
      <w:pPr>
        <w:pStyle w:val="Body"/>
        <w:keepNext w:val="1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240" w:after="120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outline w:val="0"/>
          <w:color w:val="000000"/>
          <w:kern w:val="2"/>
          <w:sz w:val="32"/>
          <w:szCs w:val="32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cs="Liberation Serif" w:hAnsi="Times New Roman" w:eastAsia="Liberation Serif" w:hint="default"/>
          <w:i w:val="1"/>
          <w:iCs w:val="1"/>
          <w:outline w:val="0"/>
          <w:color w:val="000000"/>
          <w:kern w:val="2"/>
          <w:sz w:val="32"/>
          <w:szCs w:val="32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>дисциплина</w:t>
      </w:r>
      <w:r>
        <w:rPr>
          <w:rFonts w:ascii="Times New Roman" w:cs="Liberation Serif" w:hAnsi="Times New Roman" w:eastAsia="Liberation Serif"/>
          <w:i w:val="1"/>
          <w:iCs w:val="1"/>
          <w:outline w:val="0"/>
          <w:color w:val="000000"/>
          <w:kern w:val="2"/>
          <w:sz w:val="32"/>
          <w:szCs w:val="32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>:</w:t>
        <w:tab/>
      </w:r>
      <w:r>
        <w:rPr>
          <w:rFonts w:ascii="Times New Roman" w:cs="Liberation Serif" w:hAnsi="Times New Roman" w:eastAsia="Liberation Serif" w:hint="default"/>
          <w:i w:val="1"/>
          <w:iCs w:val="1"/>
          <w:outline w:val="0"/>
          <w:color w:val="000000"/>
          <w:kern w:val="2"/>
          <w:sz w:val="32"/>
          <w:szCs w:val="32"/>
          <w:u w:val="single" w:color="000000"/>
          <w:rtl w:val="0"/>
          <w:lang w:val="ru-RU"/>
          <w14:textFill>
            <w14:solidFill>
              <w14:srgbClr w14:val="000000"/>
            </w14:solidFill>
          </w14:textFill>
        </w:rPr>
        <w:t>Операционные системы</w:t>
      </w:r>
      <w:r>
        <w:rPr>
          <w:rFonts w:ascii="Times New Roman" w:cs="Times New Roman" w:hAnsi="Times New Roman" w:eastAsia="Times New Roman"/>
          <w:i w:val="1"/>
          <w:iCs w:val="1"/>
          <w:outline w:val="0"/>
          <w:color w:val="000000"/>
          <w:kern w:val="2"/>
          <w:sz w:val="32"/>
          <w:szCs w:val="32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 xml:space="preserve"> </w:t>
      </w: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5220"/>
          <w:tab w:val="left" w:pos="9132"/>
          <w:tab w:val="left" w:pos="9217"/>
        </w:tabs>
        <w:bidi w:val="0"/>
        <w:spacing w:line="360" w:lineRule="auto"/>
        <w:ind w:left="0" w:right="0" w:firstLine="0"/>
        <w:jc w:val="right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5220"/>
          <w:tab w:val="left" w:pos="9132"/>
          <w:tab w:val="left" w:pos="9217"/>
        </w:tabs>
        <w:bidi w:val="0"/>
        <w:spacing w:line="360" w:lineRule="auto"/>
        <w:ind w:left="0" w:right="0" w:firstLine="0"/>
        <w:jc w:val="right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5220"/>
          <w:tab w:val="left" w:pos="9132"/>
          <w:tab w:val="left" w:pos="9217"/>
        </w:tabs>
        <w:bidi w:val="0"/>
        <w:spacing w:line="360" w:lineRule="auto"/>
        <w:ind w:left="0" w:right="0" w:firstLine="0"/>
        <w:jc w:val="right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5220"/>
          <w:tab w:val="left" w:pos="9132"/>
          <w:tab w:val="left" w:pos="9217"/>
        </w:tabs>
        <w:bidi w:val="0"/>
        <w:spacing w:line="360" w:lineRule="auto"/>
        <w:ind w:left="0" w:right="0" w:firstLine="0"/>
        <w:jc w:val="right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5220"/>
          <w:tab w:val="left" w:pos="9132"/>
          <w:tab w:val="left" w:pos="9217"/>
        </w:tabs>
        <w:bidi w:val="0"/>
        <w:spacing w:line="360" w:lineRule="auto"/>
        <w:ind w:left="0" w:right="0" w:firstLine="0"/>
        <w:jc w:val="right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5220"/>
          <w:tab w:val="left" w:pos="9132"/>
          <w:tab w:val="left" w:pos="9217"/>
        </w:tabs>
        <w:bidi w:val="0"/>
        <w:spacing w:line="360" w:lineRule="auto"/>
        <w:ind w:left="0" w:right="0" w:firstLine="0"/>
        <w:jc w:val="right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5220"/>
          <w:tab w:val="left" w:pos="9132"/>
          <w:tab w:val="left" w:pos="9217"/>
        </w:tabs>
        <w:bidi w:val="0"/>
        <w:spacing w:line="360" w:lineRule="auto"/>
        <w:ind w:left="0" w:right="0" w:firstLine="0"/>
        <w:jc w:val="right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5220"/>
          <w:tab w:val="left" w:pos="9132"/>
          <w:tab w:val="left" w:pos="9217"/>
        </w:tabs>
        <w:bidi w:val="0"/>
        <w:spacing w:line="360" w:lineRule="auto"/>
        <w:ind w:left="0" w:right="0" w:firstLine="0"/>
        <w:jc w:val="right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cs="Liberation Serif" w:hAnsi="Times New Roman" w:eastAsia="Liberation Serif" w:hint="default"/>
          <w:outline w:val="0"/>
          <w:color w:val="000000"/>
          <w:kern w:val="2"/>
          <w:sz w:val="26"/>
          <w:szCs w:val="26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>Студент</w:t>
      </w:r>
      <w:r>
        <w:rPr>
          <w:rFonts w:ascii="Times New Roman" w:cs="Liberation Serif" w:hAnsi="Times New Roman" w:eastAsia="Liberation Serif"/>
          <w:outline w:val="0"/>
          <w:color w:val="000000"/>
          <w:kern w:val="2"/>
          <w:sz w:val="26"/>
          <w:szCs w:val="26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:   </w:t>
      </w:r>
      <w:r>
        <w:rPr>
          <w:rFonts w:ascii="Times New Roman" w:cs="Liberation Serif" w:hAnsi="Times New Roman" w:eastAsia="Liberation Serif" w:hint="default"/>
          <w:outline w:val="0"/>
          <w:color w:val="000000"/>
          <w:kern w:val="2"/>
          <w:sz w:val="26"/>
          <w:szCs w:val="26"/>
          <w:u w:val="single" w:color="000000"/>
          <w:rtl w:val="0"/>
          <w:lang w:val="ru-RU"/>
          <w14:textFill>
            <w14:solidFill>
              <w14:srgbClr w14:val="000000"/>
            </w14:solidFill>
          </w14:textFill>
        </w:rPr>
        <w:t>Федорина Эрнест Васильевич</w:t>
      </w:r>
      <w:r>
        <w:rPr>
          <w:rFonts w:ascii="Times New Roman" w:cs="Liberation Serif" w:hAnsi="Times New Roman" w:eastAsia="Liberation Serif"/>
          <w:outline w:val="0"/>
          <w:color w:val="000000"/>
          <w:kern w:val="2"/>
          <w:sz w:val="26"/>
          <w:szCs w:val="26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                 </w:t>
      </w:r>
    </w:p>
    <w:p>
      <w:pPr>
        <w:pStyle w:val="Body"/>
        <w:widowControl w:val="0"/>
        <w:tabs>
          <w:tab w:val="left" w:pos="5220"/>
          <w:tab w:val="left" w:pos="9132"/>
          <w:tab w:val="left" w:pos="9217"/>
        </w:tabs>
        <w:bidi w:val="0"/>
        <w:spacing w:line="360" w:lineRule="auto"/>
        <w:ind w:left="0" w:right="0" w:firstLine="0"/>
        <w:jc w:val="right"/>
        <w:rPr>
          <w:rFonts w:ascii="Times New Roman" w:cs="Times New Roman" w:hAnsi="Times New Roman" w:eastAsia="Times New Roman"/>
          <w:i w:val="1"/>
          <w:iCs w:val="1"/>
          <w:outline w:val="0"/>
          <w:color w:val="000000"/>
          <w:kern w:val="2"/>
          <w:sz w:val="20"/>
          <w:szCs w:val="20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5220"/>
          <w:tab w:val="left" w:pos="9132"/>
          <w:tab w:val="left" w:pos="9217"/>
        </w:tabs>
        <w:bidi w:val="0"/>
        <w:spacing w:line="360" w:lineRule="auto"/>
        <w:ind w:left="0" w:right="0" w:firstLine="0"/>
        <w:jc w:val="right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Группа</w:t>
      </w:r>
      <w:r>
        <w:rPr>
          <w:rFonts w:ascii="Times New Roman" w:cs="Liberation Serif" w:hAnsi="Times New Roman" w:eastAsia="Liberation Serif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:  </w:t>
      </w:r>
      <w:r>
        <w:rPr>
          <w:rFonts w:ascii="Times New Roman" w:cs="Liberation Serif" w:hAnsi="Times New Roman" w:eastAsia="Liberation Serif"/>
          <w:outline w:val="0"/>
          <w:color w:val="000000"/>
          <w:kern w:val="2"/>
          <w:sz w:val="26"/>
          <w:szCs w:val="26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Liberation Serif" w:hAnsi="Times New Roman" w:eastAsia="Liberation Serif" w:hint="default"/>
          <w:outline w:val="0"/>
          <w:color w:val="000000"/>
          <w:kern w:val="2"/>
          <w:sz w:val="26"/>
          <w:szCs w:val="26"/>
          <w:u w:val="single" w:color="000000"/>
          <w:rtl w:val="0"/>
          <w:lang w:val="ru-RU"/>
          <w14:textFill>
            <w14:solidFill>
              <w14:srgbClr w14:val="000000"/>
            </w14:solidFill>
          </w14:textFill>
        </w:rPr>
        <w:t>НКНбд</w:t>
      </w:r>
      <w:r>
        <w:rPr>
          <w:rFonts w:ascii="Times New Roman" w:cs="Liberation Serif" w:hAnsi="Times New Roman" w:eastAsia="Liberation Serif"/>
          <w:outline w:val="0"/>
          <w:color w:val="000000"/>
          <w:kern w:val="2"/>
          <w:sz w:val="26"/>
          <w:szCs w:val="26"/>
          <w:u w:val="single" w:color="000000"/>
          <w:rtl w:val="0"/>
          <w:lang w:val="ru-RU"/>
          <w14:textFill>
            <w14:solidFill>
              <w14:srgbClr w14:val="000000"/>
            </w14:solidFill>
          </w14:textFill>
        </w:rPr>
        <w:t>-01-21</w:t>
      </w:r>
      <w:r>
        <w:rPr>
          <w:rFonts w:ascii="Times New Roman" w:cs="Liberation Serif" w:hAnsi="Times New Roman" w:eastAsia="Liberation Serif"/>
          <w:outline w:val="0"/>
          <w:color w:val="000000"/>
          <w:kern w:val="2"/>
          <w:sz w:val="26"/>
          <w:szCs w:val="26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                    </w:t>
      </w: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right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cs="Liberation Serif" w:hAnsi="Times New Roman" w:eastAsia="Liberation Serif" w:hint="default"/>
          <w:b w:val="1"/>
          <w:bCs w:val="1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МОСКВА</w:t>
      </w: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cs="Liberation Serif" w:hAnsi="Times New Roman" w:eastAsia="Liberation Serif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20</w:t>
      </w:r>
      <w:r>
        <w:rPr>
          <w:rFonts w:ascii="Times New Roman" w:cs="Liberation Serif" w:hAnsi="Times New Roman" w:eastAsia="Liberation Serif"/>
          <w:kern w:val="2"/>
          <w:sz w:val="26"/>
          <w:szCs w:val="26"/>
          <w:u w:val="single" w:color="000000"/>
          <w:rtl w:val="0"/>
          <w:lang w:val="ru-RU"/>
        </w:rPr>
        <w:t>22</w:t>
      </w:r>
      <w:r>
        <w:rPr>
          <w:rFonts w:ascii="Times New Roman" w:cs="Liberation Serif" w:hAnsi="Times New Roman" w:eastAsia="Liberation Serif" w:hint="default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г</w:t>
      </w:r>
      <w:r>
        <w:rPr>
          <w:rFonts w:ascii="Times New Roman" w:cs="Liberation Serif" w:hAnsi="Times New Roman" w:eastAsia="Liberation Serif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kern w:val="2"/>
          <w:sz w:val="32"/>
          <w:szCs w:val="32"/>
          <w:u w:color="000000"/>
          <w:rtl w:val="0"/>
          <w:lang w:val="en-US"/>
        </w:rPr>
      </w:pPr>
      <w:r>
        <w:rPr>
          <w:rFonts w:ascii="Times New Roman" w:hAnsi="Times New Roman" w:hint="default"/>
          <w:b w:val="1"/>
          <w:bCs w:val="1"/>
          <w:kern w:val="2"/>
          <w:sz w:val="32"/>
          <w:szCs w:val="32"/>
          <w:u w:color="000000"/>
          <w:rtl w:val="0"/>
          <w:lang w:val="ru-RU"/>
        </w:rPr>
        <w:t>ЦЕЛЬ РАБОТЫ</w:t>
      </w:r>
      <w:r>
        <w:rPr>
          <w:rFonts w:ascii="Times New Roman" w:hAnsi="Times New Roman"/>
          <w:b w:val="1"/>
          <w:bCs w:val="1"/>
          <w:kern w:val="2"/>
          <w:sz w:val="32"/>
          <w:szCs w:val="32"/>
          <w:u w:color="000000"/>
          <w:rtl w:val="0"/>
          <w:lang w:val="ru-RU"/>
        </w:rPr>
        <w:t>:</w:t>
      </w: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kern w:val="2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Roman" w:hAnsi="Times Roman" w:hint="default"/>
          <w:sz w:val="26"/>
          <w:szCs w:val="26"/>
          <w:rtl w:val="0"/>
          <w:lang w:val="ru-RU"/>
        </w:rPr>
        <w:t>Целью данной работы является приобретение практических навыков установки операционной системы на виртуальную машину</w:t>
      </w:r>
      <w:r>
        <w:rPr>
          <w:rFonts w:ascii="Times Roman" w:hAnsi="Times Roman"/>
          <w:sz w:val="26"/>
          <w:szCs w:val="26"/>
          <w:rtl w:val="0"/>
        </w:rPr>
        <w:t xml:space="preserve">, </w:t>
      </w:r>
      <w:r>
        <w:rPr>
          <w:rFonts w:ascii="Times Roman" w:hAnsi="Times Roman" w:hint="default"/>
          <w:sz w:val="26"/>
          <w:szCs w:val="26"/>
          <w:rtl w:val="0"/>
          <w:lang w:val="ru-RU"/>
        </w:rPr>
        <w:t>настройки минимально необходимых для дальнейшей работы сервисов</w:t>
      </w:r>
      <w:r>
        <w:rPr>
          <w:rFonts w:ascii="Times Roman" w:hAnsi="Times Roman"/>
          <w:sz w:val="26"/>
          <w:szCs w:val="26"/>
          <w:rtl w:val="0"/>
        </w:rPr>
        <w:t>.</w:t>
      </w: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000000"/>
          <w:kern w:val="2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kern w:val="2"/>
          <w:sz w:val="32"/>
          <w:szCs w:val="32"/>
          <w:u w:color="000000"/>
          <w:rtl w:val="0"/>
          <w:lang w:val="en-US"/>
        </w:rPr>
      </w:pPr>
      <w:r>
        <w:rPr>
          <w:rFonts w:ascii="Times New Roman" w:hAnsi="Times New Roman" w:hint="default"/>
          <w:b w:val="1"/>
          <w:bCs w:val="1"/>
          <w:kern w:val="2"/>
          <w:sz w:val="32"/>
          <w:szCs w:val="32"/>
          <w:u w:color="000000"/>
          <w:rtl w:val="0"/>
          <w:lang w:val="ru-RU"/>
        </w:rPr>
        <w:t>ВЫПОЛНЕНИЕ ЗАДАНИЙ</w:t>
      </w:r>
      <w:r>
        <w:rPr>
          <w:rFonts w:ascii="Times New Roman" w:hAnsi="Times New Roman"/>
          <w:b w:val="1"/>
          <w:bCs w:val="1"/>
          <w:kern w:val="2"/>
          <w:sz w:val="32"/>
          <w:szCs w:val="32"/>
          <w:u w:color="000000"/>
          <w:rtl w:val="0"/>
          <w:lang w:val="ru-RU"/>
        </w:rPr>
        <w:t>.</w:t>
      </w:r>
    </w:p>
    <w:p>
      <w:pPr>
        <w:pStyle w:val="Body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kern w:val="2"/>
          <w:sz w:val="28"/>
          <w:szCs w:val="28"/>
          <w:u w:color="000000"/>
          <w:rtl w:val="0"/>
          <w:lang w:val="en-US"/>
        </w:rPr>
      </w:pPr>
    </w:p>
    <w:p>
      <w:pPr>
        <w:pStyle w:val="Default"/>
        <w:numPr>
          <w:ilvl w:val="0"/>
          <w:numId w:val="2"/>
        </w:numPr>
        <w:bidi w:val="0"/>
        <w:spacing w:before="0" w:after="240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Зашёл в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VirtualBox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проверил расположение каталога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изменил его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354186</wp:posOffset>
            </wp:positionV>
            <wp:extent cx="6120057" cy="352392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hrough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239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Создаю виртуальную машину</w:t>
      </w: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Настраиваю машину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указываю имя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выби</w:t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276952</wp:posOffset>
            </wp:positionV>
            <wp:extent cx="6120057" cy="355082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2"/>
                <wp:lineTo x="0" y="21632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508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раю тип системы</w:t>
      </w:r>
      <w:r>
        <w:rPr>
          <w:rFonts w:ascii="Times New Roman" w:hAnsi="Times New Roman"/>
          <w:sz w:val="28"/>
          <w:szCs w:val="28"/>
          <w:rtl w:val="0"/>
          <w:lang w:val="ru-RU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355600</wp:posOffset>
            </wp:positionV>
            <wp:extent cx="6120057" cy="35032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032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Указываю объём памяти</w:t>
      </w: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5.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Выбираю тип загрузочного диска</w:t>
      </w: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6.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</w: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293638</wp:posOffset>
            </wp:positionV>
            <wp:extent cx="6120057" cy="352652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5"/>
                <wp:lineTo x="0" y="21635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265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4491900</wp:posOffset>
            </wp:positionV>
            <wp:extent cx="6120057" cy="35058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058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бираю динамический виртуальный диск</w:t>
      </w: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7.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Задаю размер диска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(80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гб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расположение</w:t>
      </w: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8.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Зах</w:t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850138</wp:posOffset>
            </wp:positionH>
            <wp:positionV relativeFrom="page">
              <wp:posOffset>213359</wp:posOffset>
            </wp:positionV>
            <wp:extent cx="4965700" cy="4064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406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5139600</wp:posOffset>
            </wp:positionV>
            <wp:extent cx="6120057" cy="348003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7"/>
                <wp:lineTo x="0" y="21627"/>
                <wp:lineTo x="0" y="0"/>
              </wp:wrapPolygon>
            </wp:wrapThrough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800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ожу в свойства носителей и выбираю виртуальный оптический диск</w:t>
      </w: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4089400</wp:posOffset>
            </wp:positionV>
            <wp:extent cx="6120057" cy="454900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5"/>
                <wp:lineTo x="0" y="21625"/>
                <wp:lineTo x="0" y="0"/>
              </wp:wrapPolygon>
            </wp:wrapThrough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5490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1228000</wp:posOffset>
            </wp:positionV>
            <wp:extent cx="6120057" cy="342622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7"/>
                <wp:lineTo x="0" y="21627"/>
                <wp:lineTo x="0" y="0"/>
              </wp:wrapPolygon>
            </wp:wrapThrough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262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9.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Входим в ОС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1228000</wp:posOffset>
            </wp:positionV>
            <wp:extent cx="6120057" cy="515964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7"/>
                <wp:lineTo x="0" y="21617"/>
                <wp:lineTo x="0" y="0"/>
              </wp:wrapPolygon>
            </wp:wrapThrough>
            <wp:docPr id="107374183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" descr="Image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1596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5665205</wp:posOffset>
            </wp:positionV>
            <wp:extent cx="6120057" cy="514617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4"/>
                <wp:lineTo x="0" y="21624"/>
                <wp:lineTo x="0" y="0"/>
              </wp:wrapPolygon>
            </wp:wrapThrough>
            <wp:docPr id="107374183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" descr="Image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1461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устанавливаем ёё</w:t>
      </w: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10.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Создаю учётную запись</w:t>
      </w: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Устанав</w:t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1228000</wp:posOffset>
            </wp:positionV>
            <wp:extent cx="6120057" cy="514617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4"/>
                <wp:lineTo x="0" y="21624"/>
                <wp:lineTo x="0" y="0"/>
              </wp:wrapPolygon>
            </wp:wrapThrough>
            <wp:docPr id="107374183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" descr="Image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1461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ливаю дополнения гостевой ОС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вручную</w:t>
      </w:r>
      <w:r>
        <w:rPr>
          <w:rFonts w:ascii="Times New Roman" w:hAnsi="Times New Roman"/>
          <w:sz w:val="28"/>
          <w:szCs w:val="28"/>
          <w:rtl w:val="0"/>
          <w:lang w:val="ru-RU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12028</wp:posOffset>
            </wp:positionH>
            <wp:positionV relativeFrom="line">
              <wp:posOffset>205703</wp:posOffset>
            </wp:positionV>
            <wp:extent cx="6083300" cy="37973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" descr="Image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797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20057" cy="513427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4"/>
                <wp:lineTo x="0" y="21624"/>
                <wp:lineTo x="0" y="0"/>
              </wp:wrapPolygon>
            </wp:wrapThrough>
            <wp:docPr id="107374183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" descr="Image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1342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18378</wp:posOffset>
            </wp:positionH>
            <wp:positionV relativeFrom="line">
              <wp:posOffset>5448300</wp:posOffset>
            </wp:positionV>
            <wp:extent cx="6070600" cy="4102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" descr="Image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102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Домашнее задание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Default"/>
        <w:numPr>
          <w:ilvl w:val="0"/>
          <w:numId w:val="3"/>
        </w:numPr>
        <w:bidi w:val="0"/>
        <w:spacing w:before="0" w:after="240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Находим версию Ядра</w:t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355600</wp:posOffset>
            </wp:positionV>
            <wp:extent cx="6120057" cy="51785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4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" descr="Image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1785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Частота процессора</w:t>
      </w: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>3.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Модель процес</w:t>
      </w:r>
      <w: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1120213</wp:posOffset>
            </wp:positionH>
            <wp:positionV relativeFrom="page">
              <wp:posOffset>527179</wp:posOffset>
            </wp:positionV>
            <wp:extent cx="5319629" cy="445818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84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" descr="Image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629" cy="44581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page">
              <wp:posOffset>1213365</wp:posOffset>
            </wp:positionH>
            <wp:positionV relativeFrom="page">
              <wp:posOffset>5754069</wp:posOffset>
            </wp:positionV>
            <wp:extent cx="5133327" cy="43689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2"/>
                <wp:lineTo x="0" y="21612"/>
                <wp:lineTo x="0" y="0"/>
              </wp:wrapPolygon>
            </wp:wrapThrough>
            <wp:docPr id="107374184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" descr="Image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327" cy="43689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сора</w:t>
      </w: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Объём доступной оперативной памяти</w:t>
      </w:r>
      <w:r>
        <w:rPr>
          <w:rFonts w:ascii="Times New Roman" w:hAnsi="Times New Roman"/>
          <w:sz w:val="28"/>
          <w:szCs w:val="28"/>
          <w:rtl w:val="0"/>
          <w:lang w:val="ru-RU"/>
        </w:rPr>
        <w:t>(16393</w:t>
      </w:r>
      <w:r>
        <w:rPr>
          <w:rFonts w:ascii="Times New Roman" w:hAnsi="Times New Roman"/>
          <w:sz w:val="28"/>
          <w:szCs w:val="28"/>
          <w:rtl w:val="0"/>
          <w:lang w:val="en-US"/>
        </w:rPr>
        <w:t>k)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тип обнаруженного гипервизора</w:t>
      </w: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1431200</wp:posOffset>
            </wp:positionV>
            <wp:extent cx="6120057" cy="511527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3"/>
                <wp:lineTo x="0" y="21603"/>
                <wp:lineTo x="0" y="0"/>
              </wp:wrapPolygon>
            </wp:wrapThrough>
            <wp:docPr id="107374184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" descr="Image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1152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5.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Тип файловой системы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/>
          <w:sz w:val="28"/>
          <w:szCs w:val="28"/>
          <w:rtl w:val="0"/>
          <w:lang w:val="en-US"/>
        </w:rPr>
        <w:t>EXT4</w:t>
      </w:r>
      <w:r>
        <w:rPr>
          <w:rFonts w:ascii="Times New Roman" w:hAnsi="Times New Roman"/>
          <w:sz w:val="28"/>
          <w:szCs w:val="28"/>
          <w:rtl w:val="0"/>
          <w:lang w:val="ru-RU"/>
        </w:rPr>
        <w:t>)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последовательность монтирования файловых систем</w:t>
      </w: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Контрольные вопросы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>:</w:t>
      </w:r>
    </w:p>
    <w:p>
      <w:pPr>
        <w:pStyle w:val="Default"/>
        <w:numPr>
          <w:ilvl w:val="0"/>
          <w:numId w:val="4"/>
        </w:numPr>
        <w:bidi w:val="0"/>
        <w:spacing w:before="0" w:after="240"/>
        <w:ind w:right="0"/>
        <w:jc w:val="left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Имя пользователя и пароль</w:t>
      </w:r>
    </w:p>
    <w:p>
      <w:pPr>
        <w:pStyle w:val="Default"/>
        <w:numPr>
          <w:ilvl w:val="0"/>
          <w:numId w:val="2"/>
        </w:numPr>
        <w:bidi w:val="0"/>
        <w:spacing w:before="0" w:after="240"/>
        <w:ind w:right="0"/>
        <w:jc w:val="left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info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tab/>
        <w:t>mv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tab/>
        <w:t>ls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tab/>
        <w:t>du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tab/>
        <w:t>mkdir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tab/>
        <w:t>chmod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tab/>
        <w:t>history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 xml:space="preserve">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такая часть ОС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обеспечивает для чел</w:t>
      </w:r>
      <w: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page">
              <wp:posOffset>1267819</wp:posOffset>
            </wp:positionH>
            <wp:positionV relativeFrom="page">
              <wp:posOffset>430647</wp:posOffset>
            </wp:positionV>
            <wp:extent cx="5227618" cy="440312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3"/>
                <wp:lineTo x="0" y="21613"/>
                <wp:lineTo x="0" y="0"/>
              </wp:wrapPolygon>
            </wp:wrapThrough>
            <wp:docPr id="107374184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" descr="Image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618" cy="44031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овека удобный интерфейс и доступ к нужным файлам и папкам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хранятся на диске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Команда </w:t>
      </w:r>
      <w:r>
        <w:rPr>
          <w:rFonts w:ascii="Times New Roman" w:hAnsi="Times New Roman"/>
          <w:sz w:val="28"/>
          <w:szCs w:val="28"/>
          <w:rtl w:val="0"/>
          <w:lang w:val="en-US"/>
        </w:rPr>
        <w:t>mount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использовали в домашней работе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5.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Команда </w:t>
      </w:r>
      <w:r>
        <w:rPr>
          <w:rFonts w:ascii="Times New Roman" w:hAnsi="Times New Roman"/>
          <w:sz w:val="28"/>
          <w:szCs w:val="28"/>
          <w:rtl w:val="0"/>
          <w:lang w:val="en-US"/>
        </w:rPr>
        <w:t>kill</w:t>
      </w:r>
    </w:p>
    <w:p>
      <w:pPr>
        <w:pStyle w:val="Default"/>
        <w:bidi w:val="0"/>
        <w:spacing w:before="0" w:after="240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Вывод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>:</w:t>
      </w:r>
    </w:p>
    <w:p>
      <w:pPr>
        <w:pStyle w:val="Default"/>
        <w:bidi w:val="0"/>
        <w:spacing w:before="0"/>
        <w:ind w:left="0" w:right="0" w:firstLine="0"/>
        <w:jc w:val="left"/>
        <w:rPr>
          <w:rtl w:val="0"/>
        </w:rPr>
      </w:pPr>
      <w:r>
        <w:rPr>
          <w:rFonts w:ascii="Times Roman" w:hAnsi="Times Roman" w:hint="default"/>
          <w:sz w:val="26"/>
          <w:szCs w:val="26"/>
          <w:rtl w:val="0"/>
          <w:lang w:val="ru-RU"/>
        </w:rPr>
        <w:t>Приобрели</w:t>
      </w:r>
      <w:r>
        <w:rPr>
          <w:rFonts w:ascii="Times Roman" w:hAnsi="Times Roman" w:hint="default"/>
          <w:sz w:val="26"/>
          <w:szCs w:val="26"/>
          <w:rtl w:val="0"/>
        </w:rPr>
        <w:t xml:space="preserve"> практически</w:t>
      </w:r>
      <w:r>
        <w:rPr>
          <w:rFonts w:ascii="Times Roman" w:hAnsi="Times Roman" w:hint="default"/>
          <w:sz w:val="26"/>
          <w:szCs w:val="26"/>
          <w:rtl w:val="0"/>
          <w:lang w:val="ru-RU"/>
        </w:rPr>
        <w:t>е</w:t>
      </w:r>
      <w:r>
        <w:rPr>
          <w:rFonts w:ascii="Times Roman" w:hAnsi="Times Roman" w:hint="default"/>
          <w:sz w:val="26"/>
          <w:szCs w:val="26"/>
          <w:rtl w:val="0"/>
          <w:lang w:val="ru-RU"/>
        </w:rPr>
        <w:t xml:space="preserve"> навык</w:t>
      </w:r>
      <w:r>
        <w:rPr>
          <w:rFonts w:ascii="Times Roman" w:hAnsi="Times Roman" w:hint="default"/>
          <w:sz w:val="26"/>
          <w:szCs w:val="26"/>
          <w:rtl w:val="0"/>
          <w:lang w:val="ru-RU"/>
        </w:rPr>
        <w:t>и</w:t>
      </w:r>
      <w:r>
        <w:rPr>
          <w:rFonts w:ascii="Times Roman" w:hAnsi="Times Roman" w:hint="default"/>
          <w:sz w:val="26"/>
          <w:szCs w:val="26"/>
          <w:rtl w:val="0"/>
          <w:lang w:val="ru-RU"/>
        </w:rPr>
        <w:t xml:space="preserve"> установки операционной системы на виртуальную машину</w:t>
      </w:r>
      <w:r>
        <w:rPr>
          <w:rFonts w:ascii="Times Roman" w:hAnsi="Times Roman"/>
          <w:sz w:val="26"/>
          <w:szCs w:val="26"/>
          <w:rtl w:val="0"/>
        </w:rPr>
        <w:t xml:space="preserve">, </w:t>
      </w:r>
      <w:r>
        <w:rPr>
          <w:rFonts w:ascii="Times Roman" w:hAnsi="Times Roman" w:hint="default"/>
          <w:sz w:val="26"/>
          <w:szCs w:val="26"/>
          <w:rtl w:val="0"/>
          <w:lang w:val="ru-RU"/>
        </w:rPr>
        <w:t>настройки минимально необходимых для дальнейшей работы сервисов</w:t>
      </w:r>
      <w:r>
        <w:rPr>
          <w:rFonts w:ascii="Times Roman" w:hAnsi="Times Roman"/>
          <w:sz w:val="26"/>
          <w:szCs w:val="26"/>
          <w:rtl w:val="0"/>
        </w:rPr>
        <w:t>.</w:t>
      </w:r>
    </w:p>
    <w:sectPr>
      <w:headerReference w:type="default" r:id="rId24"/>
      <w:footerReference w:type="default" r:id="rId25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Liberation Serif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1"/>
    </w:lvlOverride>
  </w:num>
  <w:num w:numId="4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numbering" w:styleId="Numbered">
    <w:name w:val="Numbered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numbering" Target="numbering.xml"/><Relationship Id="rId2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